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BA" w:rsidRDefault="002823BA" w:rsidP="002823B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137160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300" y="21358"/>
                <wp:lineTo x="21300" y="0"/>
                <wp:lineTo x="0" y="0"/>
              </wp:wrapPolygon>
            </wp:wrapTight>
            <wp:docPr id="1" name="Obrázek 1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4" t="20882" b="12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Základní škola a Mateřská škola Dobrá Voda, příspěvková organizace</w:t>
      </w:r>
    </w:p>
    <w:p w:rsidR="002823BA" w:rsidRDefault="002823BA" w:rsidP="002823BA">
      <w:r>
        <w:t xml:space="preserve">  Dobrá Voda 96, 594 51 Křižanov</w:t>
      </w:r>
    </w:p>
    <w:p w:rsidR="002823BA" w:rsidRPr="003B69BD" w:rsidRDefault="002823BA" w:rsidP="002823BA">
      <w:pPr>
        <w:rPr>
          <w:sz w:val="6"/>
          <w:szCs w:val="6"/>
        </w:rPr>
      </w:pPr>
    </w:p>
    <w:p w:rsidR="002823BA" w:rsidRDefault="002823BA" w:rsidP="002823BA">
      <w:pPr>
        <w:rPr>
          <w:sz w:val="22"/>
          <w:szCs w:val="22"/>
        </w:rPr>
      </w:pPr>
      <w:r>
        <w:t xml:space="preserve"> </w:t>
      </w:r>
      <w:r w:rsidRPr="009D38DB">
        <w:rPr>
          <w:sz w:val="26"/>
          <w:szCs w:val="26"/>
        </w:rPr>
        <w:sym w:font="Wingdings" w:char="F029"/>
      </w:r>
      <w:r w:rsidRPr="009D38DB">
        <w:rPr>
          <w:sz w:val="22"/>
          <w:szCs w:val="22"/>
        </w:rPr>
        <w:t xml:space="preserve"> 566 543 158, </w:t>
      </w:r>
      <w:r w:rsidRPr="009D38DB">
        <w:rPr>
          <w:sz w:val="30"/>
          <w:szCs w:val="30"/>
        </w:rPr>
        <w:sym w:font="Webdings" w:char="F0CB"/>
      </w:r>
      <w:r w:rsidRPr="009D38DB">
        <w:rPr>
          <w:sz w:val="22"/>
          <w:szCs w:val="22"/>
        </w:rPr>
        <w:t xml:space="preserve"> 733 510 327,  IČO 75023806</w:t>
      </w:r>
    </w:p>
    <w:p w:rsidR="002823BA" w:rsidRDefault="00702A72" w:rsidP="002823B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A4A4D" w:rsidRPr="00227A3B">
        <w:rPr>
          <w:sz w:val="22"/>
          <w:szCs w:val="22"/>
        </w:rPr>
        <w:t>www.skoladobravoda.cz</w:t>
      </w:r>
    </w:p>
    <w:p w:rsidR="008A4A4D" w:rsidRPr="009D38DB" w:rsidRDefault="008A4A4D" w:rsidP="002823BA">
      <w:pPr>
        <w:rPr>
          <w:sz w:val="22"/>
          <w:szCs w:val="22"/>
        </w:rPr>
      </w:pPr>
    </w:p>
    <w:p w:rsidR="002823BA" w:rsidRPr="0097762F" w:rsidRDefault="002823BA" w:rsidP="002823BA">
      <w:pPr>
        <w:pBdr>
          <w:bottom w:val="single" w:sz="12" w:space="1" w:color="auto"/>
        </w:pBdr>
        <w:rPr>
          <w:sz w:val="8"/>
          <w:szCs w:val="8"/>
        </w:rPr>
      </w:pPr>
    </w:p>
    <w:p w:rsidR="002823BA" w:rsidRDefault="002823BA" w:rsidP="006F2630">
      <w:pPr>
        <w:rPr>
          <w:sz w:val="28"/>
          <w:szCs w:val="28"/>
        </w:rPr>
      </w:pPr>
    </w:p>
    <w:p w:rsidR="00702A72" w:rsidRPr="006F2630" w:rsidRDefault="005460F5" w:rsidP="00702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Dodatek č. 3</w:t>
      </w:r>
      <w:r w:rsidR="00C02D47">
        <w:rPr>
          <w:b/>
          <w:sz w:val="28"/>
          <w:szCs w:val="28"/>
        </w:rPr>
        <w:t xml:space="preserve"> ke „Školnímu řádu</w:t>
      </w:r>
      <w:r w:rsidR="00FC1CB7">
        <w:rPr>
          <w:b/>
          <w:sz w:val="28"/>
          <w:szCs w:val="28"/>
        </w:rPr>
        <w:t xml:space="preserve"> </w:t>
      </w:r>
      <w:r w:rsidR="00415051">
        <w:rPr>
          <w:b/>
          <w:sz w:val="28"/>
          <w:szCs w:val="28"/>
        </w:rPr>
        <w:t xml:space="preserve">Základní </w:t>
      </w:r>
      <w:r w:rsidR="004F4F70">
        <w:rPr>
          <w:b/>
          <w:sz w:val="28"/>
          <w:szCs w:val="28"/>
        </w:rPr>
        <w:t xml:space="preserve"> školy</w:t>
      </w:r>
      <w:r w:rsidR="00FC1CB7">
        <w:rPr>
          <w:b/>
          <w:sz w:val="28"/>
          <w:szCs w:val="28"/>
        </w:rPr>
        <w:t xml:space="preserve"> Dobrá Voda</w:t>
      </w:r>
      <w:r w:rsidR="00C02D47">
        <w:rPr>
          <w:b/>
          <w:sz w:val="28"/>
          <w:szCs w:val="28"/>
        </w:rPr>
        <w:t>“</w:t>
      </w:r>
    </w:p>
    <w:p w:rsidR="001E588A" w:rsidRDefault="001E588A" w:rsidP="00702A72">
      <w:pPr>
        <w:rPr>
          <w:b/>
          <w:sz w:val="32"/>
          <w:szCs w:val="32"/>
        </w:rPr>
      </w:pPr>
    </w:p>
    <w:p w:rsidR="001E588A" w:rsidRPr="006F2630" w:rsidRDefault="001E588A" w:rsidP="001E588A">
      <w:r w:rsidRPr="006F2630">
        <w:t>Škola: Základní škola a Mateřská škola Dobrá Voda, příspěvková organizace</w:t>
      </w:r>
    </w:p>
    <w:p w:rsidR="001E588A" w:rsidRPr="006F2630" w:rsidRDefault="001E588A" w:rsidP="001E588A">
      <w:r w:rsidRPr="006F2630">
        <w:t>Dobrá Voda 96, 594 51 Křižanov</w:t>
      </w:r>
    </w:p>
    <w:p w:rsidR="001E588A" w:rsidRPr="006F2630" w:rsidRDefault="004077B8" w:rsidP="001E588A">
      <w:r>
        <w:t>Ředitelka školy</w:t>
      </w:r>
      <w:r w:rsidR="001E588A" w:rsidRPr="006F2630">
        <w:t>: Mgr. Věra Havelková</w:t>
      </w:r>
    </w:p>
    <w:p w:rsidR="001E588A" w:rsidRPr="006F2630" w:rsidRDefault="001E588A" w:rsidP="001E588A">
      <w:r w:rsidRPr="006F2630">
        <w:t>IČO : 750 23 806</w:t>
      </w:r>
    </w:p>
    <w:p w:rsidR="002823BA" w:rsidRPr="006F2630" w:rsidRDefault="001E588A" w:rsidP="002823BA">
      <w:r w:rsidRPr="006F2630">
        <w:t>REDIZO : 600 130 711</w:t>
      </w:r>
    </w:p>
    <w:p w:rsidR="002823BA" w:rsidRPr="006F2630" w:rsidRDefault="002823BA" w:rsidP="002823BA">
      <w:r w:rsidRPr="006F2630">
        <w:t>Platnost dokumentu:</w:t>
      </w:r>
      <w:r w:rsidR="00791F2D">
        <w:t xml:space="preserve"> od 1</w:t>
      </w:r>
      <w:r w:rsidR="005460F5">
        <w:t>. 10</w:t>
      </w:r>
      <w:r w:rsidR="00FC1CB7">
        <w:t>. 20</w:t>
      </w:r>
      <w:r w:rsidR="005460F5">
        <w:t>20</w:t>
      </w:r>
    </w:p>
    <w:p w:rsidR="004F4F70" w:rsidRPr="006F2630" w:rsidRDefault="004F4F70" w:rsidP="002823BA"/>
    <w:p w:rsidR="00415051" w:rsidRDefault="00415051" w:rsidP="002823BA">
      <w:r>
        <w:t>Dodatek ke školnímu řádu ZŠ</w:t>
      </w:r>
      <w:r w:rsidR="00C02D47">
        <w:t xml:space="preserve"> </w:t>
      </w:r>
      <w:r w:rsidR="005460F5">
        <w:t xml:space="preserve"> č. 3</w:t>
      </w:r>
      <w:r w:rsidR="002823BA" w:rsidRPr="006F2630">
        <w:t xml:space="preserve"> byl projed</w:t>
      </w:r>
      <w:r w:rsidR="001E588A" w:rsidRPr="006F2630">
        <w:t xml:space="preserve">nán </w:t>
      </w:r>
      <w:r w:rsidR="00C93D39">
        <w:t>na pedagogické po</w:t>
      </w:r>
      <w:r w:rsidR="005460F5">
        <w:t>radě dne 5. 10</w:t>
      </w:r>
      <w:r w:rsidR="002B5F9A">
        <w:t>. 2020</w:t>
      </w:r>
      <w:r>
        <w:t xml:space="preserve">, byl </w:t>
      </w:r>
    </w:p>
    <w:p w:rsidR="00415051" w:rsidRDefault="00415051" w:rsidP="002823BA"/>
    <w:p w:rsidR="002823BA" w:rsidRDefault="00415051" w:rsidP="002823BA">
      <w:r>
        <w:t>schválen školskou radou dne ……………………….</w:t>
      </w:r>
    </w:p>
    <w:p w:rsidR="00140407" w:rsidRDefault="00140407" w:rsidP="002823BA"/>
    <w:p w:rsidR="001E588A" w:rsidRDefault="001E588A" w:rsidP="002823BA">
      <w:r w:rsidRPr="006F2630">
        <w:t>Dodatek na</w:t>
      </w:r>
      <w:r w:rsidR="00791F2D">
        <w:t>bývá účinnosti dnem 1</w:t>
      </w:r>
      <w:r w:rsidR="005460F5">
        <w:t>. 10</w:t>
      </w:r>
      <w:r w:rsidR="002B5F9A">
        <w:t>. 2020</w:t>
      </w:r>
    </w:p>
    <w:p w:rsidR="002B5F9A" w:rsidRDefault="002B5F9A" w:rsidP="002823BA"/>
    <w:p w:rsidR="002B5F9A" w:rsidRPr="005460F5" w:rsidRDefault="005460F5" w:rsidP="005460F5">
      <w:pPr>
        <w:rPr>
          <w:b/>
        </w:rPr>
      </w:pPr>
      <w:r>
        <w:rPr>
          <w:b/>
        </w:rPr>
        <w:t>Tímto dodatkem je</w:t>
      </w:r>
      <w:r w:rsidR="002B5F9A">
        <w:rPr>
          <w:b/>
        </w:rPr>
        <w:t xml:space="preserve"> do </w:t>
      </w:r>
      <w:r w:rsidR="002B5F9A" w:rsidRPr="00514743">
        <w:rPr>
          <w:b/>
        </w:rPr>
        <w:t xml:space="preserve"> školní</w:t>
      </w:r>
      <w:r w:rsidR="004077B8">
        <w:rPr>
          <w:b/>
        </w:rPr>
        <w:t>ho řádu ZŠ</w:t>
      </w:r>
      <w:r>
        <w:rPr>
          <w:b/>
        </w:rPr>
        <w:t xml:space="preserve"> Dobrá Voda od 1. 10</w:t>
      </w:r>
      <w:r w:rsidR="002B5F9A">
        <w:rPr>
          <w:b/>
        </w:rPr>
        <w:t xml:space="preserve">. 2020 </w:t>
      </w:r>
      <w:r>
        <w:rPr>
          <w:b/>
        </w:rPr>
        <w:t xml:space="preserve">zapracována </w:t>
      </w:r>
      <w:r w:rsidRPr="005460F5">
        <w:rPr>
          <w:b/>
        </w:rPr>
        <w:t>povinnost distančního způsobu vzdělávání za podmínek stanovených v § 184 a zákona č. 561/2004 Sb., o předškolním, základním, středním, vyšším odborném a jiném vzdělávání (školský zákon).</w:t>
      </w:r>
    </w:p>
    <w:p w:rsidR="002B5F9A" w:rsidRPr="00514743" w:rsidRDefault="002B5F9A" w:rsidP="002B5F9A">
      <w:pPr>
        <w:rPr>
          <w:b/>
        </w:rPr>
      </w:pPr>
    </w:p>
    <w:p w:rsidR="005460F5" w:rsidRPr="00E30900" w:rsidRDefault="005460F5" w:rsidP="00E30900">
      <w:pPr>
        <w:jc w:val="center"/>
        <w:rPr>
          <w:b/>
          <w:color w:val="FF0000"/>
          <w:sz w:val="32"/>
          <w:szCs w:val="32"/>
          <w:u w:val="single"/>
        </w:rPr>
      </w:pPr>
      <w:r w:rsidRPr="00E30900">
        <w:rPr>
          <w:b/>
          <w:color w:val="FF0000"/>
          <w:sz w:val="32"/>
          <w:szCs w:val="32"/>
          <w:u w:val="single"/>
        </w:rPr>
        <w:t>Distanční vzdělávání</w:t>
      </w:r>
    </w:p>
    <w:p w:rsidR="00E30900" w:rsidRPr="00E30900" w:rsidRDefault="00E30900" w:rsidP="00E30900">
      <w:pPr>
        <w:jc w:val="center"/>
        <w:rPr>
          <w:b/>
          <w:color w:val="FF0000"/>
          <w:sz w:val="32"/>
          <w:szCs w:val="32"/>
          <w:u w:val="single"/>
        </w:rPr>
      </w:pPr>
    </w:p>
    <w:p w:rsidR="005460F5" w:rsidRPr="005460F5" w:rsidRDefault="005F0609" w:rsidP="005460F5">
      <w:pPr>
        <w:shd w:val="clear" w:color="auto" w:fill="FFFFFF"/>
        <w:spacing w:before="150" w:after="150"/>
        <w:textAlignment w:val="baseline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1. </w:t>
      </w:r>
      <w:r w:rsidR="00722F36">
        <w:rPr>
          <w:b/>
          <w:color w:val="000000"/>
          <w:u w:val="single"/>
        </w:rPr>
        <w:t xml:space="preserve">  </w:t>
      </w:r>
      <w:r w:rsidR="005460F5" w:rsidRPr="005460F5">
        <w:rPr>
          <w:b/>
          <w:color w:val="000000"/>
          <w:u w:val="single"/>
        </w:rPr>
        <w:t>Povinnosti žáků a zákonných zástupců</w:t>
      </w:r>
    </w:p>
    <w:p w:rsidR="005460F5" w:rsidRPr="005F0609" w:rsidRDefault="005460F5" w:rsidP="005F0609">
      <w:pPr>
        <w:pStyle w:val="Odstavecseseznamem"/>
        <w:numPr>
          <w:ilvl w:val="0"/>
          <w:numId w:val="31"/>
        </w:numPr>
        <w:shd w:val="clear" w:color="auto" w:fill="FFFFFF"/>
        <w:spacing w:before="150" w:after="150"/>
        <w:textAlignment w:val="baseline"/>
        <w:rPr>
          <w:color w:val="000000"/>
        </w:rPr>
      </w:pPr>
      <w:r w:rsidRPr="005F0609">
        <w:rPr>
          <w:color w:val="000000"/>
        </w:rPr>
        <w:t xml:space="preserve">Žáci jsou povinni se řádně vzdělávat jak prezenční, tak distanční formou výuky, při ní v míře odpovídající okolnostem. </w:t>
      </w:r>
    </w:p>
    <w:p w:rsidR="005460F5" w:rsidRPr="005F0609" w:rsidRDefault="005460F5" w:rsidP="005F0609">
      <w:pPr>
        <w:pStyle w:val="Odstavecseseznamem"/>
        <w:numPr>
          <w:ilvl w:val="0"/>
          <w:numId w:val="31"/>
        </w:numPr>
        <w:shd w:val="clear" w:color="auto" w:fill="FFFFFF"/>
        <w:spacing w:before="150" w:after="150"/>
        <w:textAlignment w:val="baseline"/>
        <w:rPr>
          <w:color w:val="000000"/>
        </w:rPr>
      </w:pPr>
      <w:r w:rsidRPr="005F0609">
        <w:rPr>
          <w:color w:val="000000"/>
        </w:rPr>
        <w:t xml:space="preserve">Zákonný zástupce žáka je povinen doložit důvody nepřítomnosti žáka ve vyučování nejpozději do 3 kalendářních dnů od počátku nepřítomnosti žáka jak při prezenční výuce, tak při distančním vzdělávání. </w:t>
      </w:r>
    </w:p>
    <w:p w:rsidR="005460F5" w:rsidRPr="005F0609" w:rsidRDefault="005460F5" w:rsidP="005F0609">
      <w:pPr>
        <w:pStyle w:val="Odstavecseseznamem"/>
        <w:numPr>
          <w:ilvl w:val="0"/>
          <w:numId w:val="31"/>
        </w:numPr>
        <w:shd w:val="clear" w:color="auto" w:fill="FFFFFF"/>
        <w:spacing w:before="150" w:after="150"/>
        <w:textAlignment w:val="baseline"/>
        <w:rPr>
          <w:color w:val="000000"/>
        </w:rPr>
      </w:pPr>
      <w:r w:rsidRPr="005F0609">
        <w:rPr>
          <w:color w:val="000000"/>
        </w:rPr>
        <w:t xml:space="preserve">Zákonní zástupci jsou povinni dokládat důvody nepřítomnosti dítěte a žáka ve vyučování, a to i v jeho distanční formě. </w:t>
      </w:r>
    </w:p>
    <w:p w:rsidR="005460F5" w:rsidRDefault="005460F5" w:rsidP="005460F5">
      <w:pPr>
        <w:pStyle w:val="Odstavecseseznamem"/>
        <w:numPr>
          <w:ilvl w:val="0"/>
          <w:numId w:val="31"/>
        </w:numPr>
        <w:shd w:val="clear" w:color="auto" w:fill="FFFFFF"/>
        <w:spacing w:before="150" w:after="150"/>
        <w:textAlignment w:val="baseline"/>
        <w:rPr>
          <w:color w:val="000000"/>
        </w:rPr>
      </w:pPr>
      <w:r w:rsidRPr="005F0609">
        <w:rPr>
          <w:color w:val="000000"/>
        </w:rPr>
        <w:t xml:space="preserve">Žák je povinen být případě mimořádných opatření vybaven ochrannými prostředky dýchacích cest a používat je předepsaným způsobem. </w:t>
      </w:r>
    </w:p>
    <w:p w:rsidR="00E30900" w:rsidRPr="00E30900" w:rsidRDefault="00E30900" w:rsidP="00E30900">
      <w:pPr>
        <w:pStyle w:val="Odstavecseseznamem"/>
        <w:shd w:val="clear" w:color="auto" w:fill="FFFFFF"/>
        <w:spacing w:before="150" w:after="150"/>
        <w:ind w:left="360"/>
        <w:textAlignment w:val="baseline"/>
        <w:rPr>
          <w:color w:val="000000"/>
        </w:rPr>
      </w:pPr>
    </w:p>
    <w:p w:rsidR="005460F5" w:rsidRPr="005460F5" w:rsidRDefault="00722F36" w:rsidP="005460F5">
      <w:pPr>
        <w:shd w:val="clear" w:color="auto" w:fill="FFFFFF"/>
        <w:spacing w:before="150" w:after="150"/>
        <w:textAlignment w:val="baseline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2.   </w:t>
      </w:r>
      <w:r w:rsidR="005460F5" w:rsidRPr="005460F5">
        <w:rPr>
          <w:b/>
          <w:color w:val="000000"/>
          <w:u w:val="single"/>
        </w:rPr>
        <w:t xml:space="preserve">Režim </w:t>
      </w:r>
    </w:p>
    <w:p w:rsidR="005F0609" w:rsidRDefault="005460F5" w:rsidP="005F0609">
      <w:pPr>
        <w:pStyle w:val="Odstavecseseznamem"/>
        <w:numPr>
          <w:ilvl w:val="0"/>
          <w:numId w:val="32"/>
        </w:numPr>
        <w:shd w:val="clear" w:color="auto" w:fill="FFFFFF"/>
        <w:spacing w:before="150" w:after="150"/>
        <w:textAlignment w:val="baseline"/>
        <w:rPr>
          <w:color w:val="000000"/>
        </w:rPr>
      </w:pPr>
      <w:r w:rsidRPr="005F0609">
        <w:rPr>
          <w:color w:val="000000"/>
        </w:rPr>
        <w:t xml:space="preserve">Režim vyučovacích hodin a přestávek, rozvrh při prezenční výuce, rozdělení žáků do tříd se nevztahuje na distanční vzdělávání, zde jsou respektována specifika tohoto způsobu vzdělávání, jako jsou odlišné technické vybavení a možnosti žáků, náročnost dlouhodobé práce s počítačem, dlouhodobé sledování monitoru, nevhodné držení těla, atd. </w:t>
      </w:r>
    </w:p>
    <w:p w:rsidR="00722F36" w:rsidRDefault="005460F5" w:rsidP="00722F36">
      <w:pPr>
        <w:pStyle w:val="Odstavecseseznamem"/>
        <w:numPr>
          <w:ilvl w:val="0"/>
          <w:numId w:val="32"/>
        </w:numPr>
        <w:shd w:val="clear" w:color="auto" w:fill="FFFFFF"/>
        <w:spacing w:before="150" w:after="150"/>
        <w:textAlignment w:val="baseline"/>
        <w:rPr>
          <w:color w:val="000000"/>
        </w:rPr>
      </w:pPr>
      <w:r w:rsidRPr="005F0609">
        <w:rPr>
          <w:color w:val="000000"/>
        </w:rPr>
        <w:t xml:space="preserve">Délku výuky a přestávek stanovuje pedagog při distančním vzdělávání podle charakteru činnosti a s přihlédnutím k základním fyziologickým potřebám žáků, jejich schopnostem a reakcím. </w:t>
      </w:r>
    </w:p>
    <w:p w:rsidR="005460F5" w:rsidRPr="00722F36" w:rsidRDefault="005460F5" w:rsidP="00722F36">
      <w:pPr>
        <w:pStyle w:val="Odstavecseseznamem"/>
        <w:numPr>
          <w:ilvl w:val="0"/>
          <w:numId w:val="32"/>
        </w:numPr>
        <w:shd w:val="clear" w:color="auto" w:fill="FFFFFF"/>
        <w:spacing w:before="150" w:after="150"/>
        <w:textAlignment w:val="baseline"/>
        <w:rPr>
          <w:color w:val="000000"/>
        </w:rPr>
      </w:pPr>
      <w:r w:rsidRPr="00722F36">
        <w:rPr>
          <w:color w:val="000000"/>
        </w:rPr>
        <w:t>Distanční vzdělávání škola přizpůsobí podmínkám žáků a zajistí:</w:t>
      </w:r>
    </w:p>
    <w:p w:rsidR="00722F36" w:rsidRDefault="005460F5" w:rsidP="00722F36">
      <w:pPr>
        <w:pStyle w:val="Odstavecseseznamem"/>
        <w:numPr>
          <w:ilvl w:val="0"/>
          <w:numId w:val="34"/>
        </w:numPr>
        <w:shd w:val="clear" w:color="auto" w:fill="FFFFFF"/>
        <w:spacing w:before="150" w:after="150"/>
        <w:textAlignment w:val="baseline"/>
        <w:rPr>
          <w:color w:val="000000"/>
        </w:rPr>
      </w:pPr>
      <w:r w:rsidRPr="00722F36">
        <w:rPr>
          <w:color w:val="000000"/>
        </w:rPr>
        <w:lastRenderedPageBreak/>
        <w:t>on-line výukou, kombinací synchronní on-line výukou (pedagogický pracovník pracuje v určené době se skupinou žáků prostřednictvím komunikační platformy)</w:t>
      </w:r>
      <w:r w:rsidR="00722F36">
        <w:rPr>
          <w:color w:val="000000"/>
        </w:rPr>
        <w:t xml:space="preserve"> a asynchronní výukou (žáci pra</w:t>
      </w:r>
      <w:r w:rsidRPr="00722F36">
        <w:rPr>
          <w:color w:val="000000"/>
        </w:rPr>
        <w:t>cují individuálně, tempo a čas si volí sami); časové rozvržení ta</w:t>
      </w:r>
      <w:r w:rsidR="00722F36">
        <w:rPr>
          <w:color w:val="000000"/>
        </w:rPr>
        <w:t>kovéto výuky odpovídá zhruba ča</w:t>
      </w:r>
      <w:r w:rsidRPr="00722F36">
        <w:rPr>
          <w:color w:val="000000"/>
        </w:rPr>
        <w:t>sovému rozvržení prezenční výuky a bude stanoveno vždy pro konkrétní případy, např. odlišně při distanční výuce celé třídy, nebo kombinace distanční výuky pro jednu část třídy a p</w:t>
      </w:r>
      <w:r w:rsidR="00722F36">
        <w:rPr>
          <w:color w:val="000000"/>
        </w:rPr>
        <w:t>rezenční výuku pro druhou část</w:t>
      </w:r>
    </w:p>
    <w:p w:rsidR="00722F36" w:rsidRDefault="005460F5" w:rsidP="00722F36">
      <w:pPr>
        <w:pStyle w:val="Odstavecseseznamem"/>
        <w:numPr>
          <w:ilvl w:val="0"/>
          <w:numId w:val="34"/>
        </w:numPr>
        <w:shd w:val="clear" w:color="auto" w:fill="FFFFFF"/>
        <w:spacing w:before="150" w:after="150"/>
        <w:textAlignment w:val="baseline"/>
        <w:rPr>
          <w:color w:val="000000"/>
        </w:rPr>
      </w:pPr>
      <w:r w:rsidRPr="00722F36">
        <w:rPr>
          <w:color w:val="000000"/>
        </w:rPr>
        <w:t>off-line výukou, bez kontaktů přes internet a to buď předáváním písemných materiálů poštou, či osobním vyzvedáváním, tele</w:t>
      </w:r>
      <w:r w:rsidR="00722F36">
        <w:rPr>
          <w:color w:val="000000"/>
        </w:rPr>
        <w:t>fonicky</w:t>
      </w:r>
    </w:p>
    <w:p w:rsidR="00722F36" w:rsidRDefault="005460F5" w:rsidP="00722F36">
      <w:pPr>
        <w:pStyle w:val="Odstavecseseznamem"/>
        <w:numPr>
          <w:ilvl w:val="0"/>
          <w:numId w:val="34"/>
        </w:numPr>
        <w:shd w:val="clear" w:color="auto" w:fill="FFFFFF"/>
        <w:spacing w:before="150" w:after="150"/>
        <w:textAlignment w:val="baseline"/>
        <w:rPr>
          <w:color w:val="000000"/>
        </w:rPr>
      </w:pPr>
      <w:r w:rsidRPr="00722F36">
        <w:rPr>
          <w:color w:val="000000"/>
        </w:rPr>
        <w:t>individuálními konzultacemi ž</w:t>
      </w:r>
      <w:r w:rsidR="00722F36">
        <w:rPr>
          <w:color w:val="000000"/>
        </w:rPr>
        <w:t>áků a pedagogických pracovníků</w:t>
      </w:r>
    </w:p>
    <w:p w:rsidR="00722F36" w:rsidRDefault="005460F5" w:rsidP="00722F36">
      <w:pPr>
        <w:pStyle w:val="Odstavecseseznamem"/>
        <w:numPr>
          <w:ilvl w:val="0"/>
          <w:numId w:val="34"/>
        </w:numPr>
        <w:shd w:val="clear" w:color="auto" w:fill="FFFFFF"/>
        <w:spacing w:before="150" w:after="150"/>
        <w:textAlignment w:val="baseline"/>
        <w:rPr>
          <w:color w:val="000000"/>
        </w:rPr>
      </w:pPr>
      <w:r w:rsidRPr="00722F36">
        <w:rPr>
          <w:color w:val="000000"/>
        </w:rPr>
        <w:t>komunikací pedagogických pracovn</w:t>
      </w:r>
      <w:r w:rsidR="00722F36">
        <w:rPr>
          <w:color w:val="000000"/>
        </w:rPr>
        <w:t>íků se zákonnými zástupci žáků</w:t>
      </w:r>
    </w:p>
    <w:p w:rsidR="00722F36" w:rsidRDefault="005460F5" w:rsidP="00722F36">
      <w:pPr>
        <w:pStyle w:val="Odstavecseseznamem"/>
        <w:numPr>
          <w:ilvl w:val="0"/>
          <w:numId w:val="34"/>
        </w:numPr>
        <w:shd w:val="clear" w:color="auto" w:fill="FFFFFF"/>
        <w:spacing w:before="150" w:after="150"/>
        <w:textAlignment w:val="baseline"/>
        <w:rPr>
          <w:color w:val="000000"/>
        </w:rPr>
      </w:pPr>
      <w:r w:rsidRPr="00722F36">
        <w:rPr>
          <w:color w:val="000000"/>
        </w:rPr>
        <w:t>zveřejněním zadávaných úkolů a následný</w:t>
      </w:r>
      <w:r w:rsidR="00722F36">
        <w:rPr>
          <w:color w:val="000000"/>
        </w:rPr>
        <w:t>m zveřejněním správného řešení</w:t>
      </w:r>
    </w:p>
    <w:p w:rsidR="00722F36" w:rsidRDefault="005460F5" w:rsidP="00722F36">
      <w:pPr>
        <w:pStyle w:val="Odstavecseseznamem"/>
        <w:numPr>
          <w:ilvl w:val="0"/>
          <w:numId w:val="34"/>
        </w:numPr>
        <w:shd w:val="clear" w:color="auto" w:fill="FFFFFF"/>
        <w:spacing w:before="150" w:after="150"/>
        <w:textAlignment w:val="baseline"/>
        <w:rPr>
          <w:color w:val="000000"/>
        </w:rPr>
      </w:pPr>
      <w:r w:rsidRPr="00722F36">
        <w:rPr>
          <w:color w:val="000000"/>
        </w:rPr>
        <w:t xml:space="preserve">informováním žáka o jeho výsledcích, poskytováním zpětné vazby, uplatňováním zejména formativního hodnocení </w:t>
      </w:r>
      <w:r w:rsidR="00722F36">
        <w:rPr>
          <w:color w:val="000000"/>
        </w:rPr>
        <w:t>a vedením žáka k sebehodnocení</w:t>
      </w:r>
    </w:p>
    <w:p w:rsidR="00722F36" w:rsidRDefault="005460F5" w:rsidP="00722F36">
      <w:pPr>
        <w:pStyle w:val="Odstavecseseznamem"/>
        <w:numPr>
          <w:ilvl w:val="0"/>
          <w:numId w:val="34"/>
        </w:numPr>
        <w:shd w:val="clear" w:color="auto" w:fill="FFFFFF"/>
        <w:spacing w:before="150" w:after="150"/>
        <w:textAlignment w:val="baseline"/>
        <w:rPr>
          <w:color w:val="000000"/>
        </w:rPr>
      </w:pPr>
      <w:r w:rsidRPr="00722F36">
        <w:rPr>
          <w:color w:val="000000"/>
        </w:rPr>
        <w:t>pravidelnou a průběžnou komunikací s žákem, způsobem odp</w:t>
      </w:r>
      <w:r w:rsidR="00722F36">
        <w:rPr>
          <w:color w:val="000000"/>
        </w:rPr>
        <w:t>ovídajícím jeho možnostem, tech</w:t>
      </w:r>
      <w:r w:rsidRPr="00722F36">
        <w:rPr>
          <w:color w:val="000000"/>
        </w:rPr>
        <w:t>nickému</w:t>
      </w:r>
      <w:r w:rsidR="00722F36">
        <w:rPr>
          <w:color w:val="000000"/>
        </w:rPr>
        <w:t xml:space="preserve"> vybavení a rodinným podmínkám</w:t>
      </w:r>
    </w:p>
    <w:p w:rsidR="005460F5" w:rsidRDefault="005460F5" w:rsidP="005460F5">
      <w:pPr>
        <w:pStyle w:val="Odstavecseseznamem"/>
        <w:numPr>
          <w:ilvl w:val="0"/>
          <w:numId w:val="34"/>
        </w:numPr>
        <w:shd w:val="clear" w:color="auto" w:fill="FFFFFF"/>
        <w:spacing w:before="150" w:after="150"/>
        <w:textAlignment w:val="baseline"/>
        <w:rPr>
          <w:color w:val="000000"/>
        </w:rPr>
      </w:pPr>
      <w:r w:rsidRPr="00722F36">
        <w:rPr>
          <w:color w:val="000000"/>
        </w:rPr>
        <w:t>průběžnou kontrolní a ho</w:t>
      </w:r>
      <w:r w:rsidR="00722F36">
        <w:rPr>
          <w:color w:val="000000"/>
        </w:rPr>
        <w:t>spitační činností vedení školy</w:t>
      </w:r>
    </w:p>
    <w:p w:rsidR="00722F36" w:rsidRPr="00722F36" w:rsidRDefault="00722F36" w:rsidP="00722F36">
      <w:pPr>
        <w:pStyle w:val="Odstavecseseznamem"/>
        <w:shd w:val="clear" w:color="auto" w:fill="FFFFFF"/>
        <w:spacing w:before="150" w:after="150"/>
        <w:ind w:left="1428"/>
        <w:textAlignment w:val="baseline"/>
        <w:rPr>
          <w:color w:val="000000"/>
        </w:rPr>
      </w:pPr>
    </w:p>
    <w:p w:rsidR="00722F36" w:rsidRDefault="005460F5" w:rsidP="005460F5">
      <w:pPr>
        <w:pStyle w:val="Odstavecseseznamem"/>
        <w:numPr>
          <w:ilvl w:val="0"/>
          <w:numId w:val="35"/>
        </w:numPr>
        <w:shd w:val="clear" w:color="auto" w:fill="FFFFFF"/>
        <w:spacing w:before="150" w:after="150"/>
        <w:textAlignment w:val="baseline"/>
        <w:rPr>
          <w:color w:val="000000"/>
        </w:rPr>
      </w:pPr>
      <w:r w:rsidRPr="00722F36">
        <w:rPr>
          <w:color w:val="000000"/>
        </w:rPr>
        <w:t>Při distančním vzdělávání nelze realizovat vzdělávání v rozsahu plánovaném pro prezenční výuku, škola se zaměří především na stěžejní výstupy v českém jazyce, matematice a cizím jazyce. Priority ve vzdělávání budou operativně určovány podle délky distanční výuky, zda půjde o krátkodobé či dlouhodobé zákazy přítomnosti žáků ve školách.</w:t>
      </w:r>
    </w:p>
    <w:p w:rsidR="005460F5" w:rsidRDefault="005460F5" w:rsidP="005460F5">
      <w:pPr>
        <w:pStyle w:val="Odstavecseseznamem"/>
        <w:numPr>
          <w:ilvl w:val="0"/>
          <w:numId w:val="35"/>
        </w:numPr>
        <w:shd w:val="clear" w:color="auto" w:fill="FFFFFF"/>
        <w:spacing w:before="150" w:after="150"/>
        <w:textAlignment w:val="baseline"/>
        <w:rPr>
          <w:color w:val="000000"/>
        </w:rPr>
      </w:pPr>
      <w:r w:rsidRPr="00722F36">
        <w:rPr>
          <w:color w:val="000000"/>
        </w:rPr>
        <w:t xml:space="preserve">Veškeré změny ve vzdělávacím obsahu a tematických plánech, přesuny učiva, vypuštění učiva škola eviduje a využije pro případné úpravy vzdělávání v dalším období a úpravy svého školního vzdělávacího programu. </w:t>
      </w:r>
    </w:p>
    <w:p w:rsidR="00E30900" w:rsidRPr="00E30900" w:rsidRDefault="00E30900" w:rsidP="00E30900">
      <w:pPr>
        <w:pStyle w:val="Odstavecseseznamem"/>
        <w:shd w:val="clear" w:color="auto" w:fill="FFFFFF"/>
        <w:spacing w:before="150" w:after="150"/>
        <w:ind w:left="360"/>
        <w:textAlignment w:val="baseline"/>
        <w:rPr>
          <w:color w:val="000000"/>
        </w:rPr>
      </w:pPr>
    </w:p>
    <w:p w:rsidR="005460F5" w:rsidRPr="005460F5" w:rsidRDefault="00E30900" w:rsidP="005460F5">
      <w:pPr>
        <w:shd w:val="clear" w:color="auto" w:fill="FFFFFF"/>
        <w:spacing w:before="150" w:after="150"/>
        <w:textAlignment w:val="baseline"/>
        <w:rPr>
          <w:color w:val="000000"/>
        </w:rPr>
      </w:pPr>
      <w:r>
        <w:rPr>
          <w:b/>
          <w:color w:val="000000"/>
          <w:u w:val="single"/>
        </w:rPr>
        <w:t xml:space="preserve">3.   </w:t>
      </w:r>
      <w:r w:rsidR="005460F5" w:rsidRPr="005460F5">
        <w:rPr>
          <w:b/>
          <w:color w:val="000000"/>
          <w:u w:val="single"/>
        </w:rPr>
        <w:t>Hodnocení výsledků vzdělávání</w:t>
      </w:r>
      <w:r w:rsidR="005460F5" w:rsidRPr="005460F5">
        <w:rPr>
          <w:color w:val="000000"/>
        </w:rPr>
        <w:t xml:space="preserve">: </w:t>
      </w:r>
    </w:p>
    <w:p w:rsidR="005460F5" w:rsidRPr="00722F36" w:rsidRDefault="005460F5" w:rsidP="00722F36">
      <w:pPr>
        <w:pStyle w:val="Odstavecseseznamem"/>
        <w:numPr>
          <w:ilvl w:val="0"/>
          <w:numId w:val="36"/>
        </w:numPr>
        <w:shd w:val="clear" w:color="auto" w:fill="FFFFFF"/>
        <w:spacing w:before="150" w:after="150"/>
        <w:textAlignment w:val="baseline"/>
        <w:rPr>
          <w:color w:val="000000"/>
        </w:rPr>
      </w:pPr>
      <w:r w:rsidRPr="00722F36">
        <w:rPr>
          <w:color w:val="000000"/>
        </w:rPr>
        <w:t xml:space="preserve">Při distančním vzdělávání, zajišťovaném jakoukoli formou, žák vždy dostane zpětnou vazbu o výsledcích svého vzdělávání a plnění zadaných úkolů, je uplatňováno především formativní hodnocení, jak klasifikačním stupněm, tak slovním hodnocením. Po uzavření určitých celků učiva je provedeno </w:t>
      </w:r>
      <w:proofErr w:type="spellStart"/>
      <w:r w:rsidRPr="00722F36">
        <w:rPr>
          <w:color w:val="000000"/>
        </w:rPr>
        <w:t>sumativní</w:t>
      </w:r>
      <w:proofErr w:type="spellEnd"/>
      <w:r w:rsidRPr="00722F36">
        <w:rPr>
          <w:color w:val="000000"/>
        </w:rPr>
        <w:t xml:space="preserve"> hodnocení výsledků žáka při osvojování učiva tohoto celku. </w:t>
      </w:r>
    </w:p>
    <w:p w:rsidR="005460F5" w:rsidRPr="00722F36" w:rsidRDefault="005460F5" w:rsidP="00722F36">
      <w:pPr>
        <w:pStyle w:val="Odstavecseseznamem"/>
        <w:numPr>
          <w:ilvl w:val="0"/>
          <w:numId w:val="36"/>
        </w:numPr>
        <w:shd w:val="clear" w:color="auto" w:fill="FFFFFF"/>
        <w:spacing w:before="150" w:after="150"/>
        <w:textAlignment w:val="baseline"/>
        <w:rPr>
          <w:color w:val="000000"/>
        </w:rPr>
      </w:pPr>
      <w:r w:rsidRPr="00722F36">
        <w:rPr>
          <w:color w:val="000000"/>
        </w:rPr>
        <w:t xml:space="preserve">Výsledky vzdělávání prezenční formou jsou dokládány i písemnými pracemi žáka (testy, prověrky), při distanční výuce výsledky jeho práce ukládány ve formě osobního portfolia, v listinné, nebo digitální podobě.  </w:t>
      </w:r>
    </w:p>
    <w:p w:rsidR="005460F5" w:rsidRDefault="005460F5" w:rsidP="005460F5">
      <w:pPr>
        <w:pStyle w:val="Odstavecseseznamem"/>
        <w:numPr>
          <w:ilvl w:val="0"/>
          <w:numId w:val="36"/>
        </w:numPr>
        <w:shd w:val="clear" w:color="auto" w:fill="FFFFFF"/>
        <w:spacing w:before="150" w:after="150"/>
        <w:textAlignment w:val="baseline"/>
        <w:rPr>
          <w:color w:val="000000"/>
        </w:rPr>
      </w:pPr>
      <w:r w:rsidRPr="00722F36">
        <w:rPr>
          <w:color w:val="000000"/>
        </w:rPr>
        <w:t>Zákonní zástupci jsou při distančním vzdělávání inform</w:t>
      </w:r>
      <w:r w:rsidR="00E30900">
        <w:rPr>
          <w:color w:val="000000"/>
        </w:rPr>
        <w:t xml:space="preserve">ováni průběžně prostřednictvím písemné korespondence (dopis, e-mail), telefonicky, případně </w:t>
      </w:r>
      <w:proofErr w:type="spellStart"/>
      <w:r w:rsidR="00E30900">
        <w:rPr>
          <w:color w:val="000000"/>
        </w:rPr>
        <w:t>videohovorem</w:t>
      </w:r>
      <w:proofErr w:type="spellEnd"/>
      <w:r w:rsidR="00E30900">
        <w:rPr>
          <w:color w:val="000000"/>
        </w:rPr>
        <w:t>, osobně.</w:t>
      </w:r>
    </w:p>
    <w:p w:rsidR="00E30900" w:rsidRPr="00E30900" w:rsidRDefault="00E30900" w:rsidP="00CB6708">
      <w:pPr>
        <w:pStyle w:val="Odstavecseseznamem"/>
        <w:shd w:val="clear" w:color="auto" w:fill="FFFFFF"/>
        <w:spacing w:before="150" w:after="150"/>
        <w:ind w:left="360"/>
        <w:textAlignment w:val="baseline"/>
        <w:rPr>
          <w:color w:val="000000"/>
        </w:rPr>
      </w:pPr>
    </w:p>
    <w:p w:rsidR="001E588A" w:rsidRDefault="002B5F9A" w:rsidP="00CB6708">
      <w:pPr>
        <w:shd w:val="clear" w:color="auto" w:fill="FFFFFF"/>
        <w:spacing w:before="150" w:after="150"/>
        <w:textAlignment w:val="baseline"/>
        <w:rPr>
          <w:color w:val="000000"/>
        </w:rPr>
      </w:pPr>
      <w:r w:rsidRPr="004077B8">
        <w:rPr>
          <w:color w:val="000000"/>
        </w:rPr>
        <w:t>Zpra</w:t>
      </w:r>
      <w:r w:rsidR="00E30900">
        <w:rPr>
          <w:color w:val="000000"/>
        </w:rPr>
        <w:t>cováno dle "Metodického doporučení pro</w:t>
      </w:r>
      <w:r w:rsidR="00791F2D">
        <w:rPr>
          <w:color w:val="000000"/>
        </w:rPr>
        <w:t xml:space="preserve"> vzdělávání distančním způsobem</w:t>
      </w:r>
      <w:bookmarkStart w:id="0" w:name="_GoBack"/>
      <w:bookmarkEnd w:id="0"/>
      <w:r w:rsidR="00E30900">
        <w:rPr>
          <w:color w:val="000000"/>
        </w:rPr>
        <w:t>, vydalo MŠMT dne 23. 9. 2020.</w:t>
      </w:r>
    </w:p>
    <w:p w:rsidR="00CB6708" w:rsidRDefault="00CB6708" w:rsidP="00CB6708">
      <w:pPr>
        <w:shd w:val="clear" w:color="auto" w:fill="FFFFFF"/>
        <w:spacing w:before="150" w:after="150"/>
        <w:textAlignment w:val="baseline"/>
        <w:rPr>
          <w:color w:val="000000"/>
        </w:rPr>
      </w:pPr>
    </w:p>
    <w:p w:rsidR="00CB6708" w:rsidRPr="00CB6708" w:rsidRDefault="00CB6708" w:rsidP="00CB6708">
      <w:pPr>
        <w:shd w:val="clear" w:color="auto" w:fill="FFFFFF"/>
        <w:spacing w:before="150" w:after="150"/>
        <w:textAlignment w:val="baseline"/>
        <w:rPr>
          <w:color w:val="000000"/>
        </w:rPr>
      </w:pPr>
    </w:p>
    <w:p w:rsidR="002823BA" w:rsidRPr="004077B8" w:rsidRDefault="004077B8" w:rsidP="002823BA">
      <w:r>
        <w:t>V Dobré Vodě dne 28. 8. 2020</w:t>
      </w:r>
      <w:r w:rsidR="00CB6708">
        <w:t xml:space="preserve">                </w:t>
      </w:r>
      <w:r w:rsidR="002823BA" w:rsidRPr="004077B8">
        <w:t xml:space="preserve">razítko školy     </w:t>
      </w:r>
      <w:r w:rsidR="00CB6708">
        <w:t xml:space="preserve">                             ředitelka školy</w:t>
      </w:r>
      <w:r w:rsidR="002823BA" w:rsidRPr="004077B8">
        <w:t xml:space="preserve">                                   </w:t>
      </w:r>
    </w:p>
    <w:p w:rsidR="002823BA" w:rsidRPr="004077B8" w:rsidRDefault="002823BA" w:rsidP="002823BA"/>
    <w:p w:rsidR="002823BA" w:rsidRPr="004077B8" w:rsidRDefault="002823BA" w:rsidP="002823BA">
      <w:r w:rsidRPr="004077B8">
        <w:t xml:space="preserve">                                         </w:t>
      </w:r>
    </w:p>
    <w:sectPr w:rsidR="002823BA" w:rsidRPr="004077B8" w:rsidSect="00CB6708">
      <w:pgSz w:w="11906" w:h="16838"/>
      <w:pgMar w:top="1134" w:right="107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782"/>
    <w:multiLevelType w:val="multilevel"/>
    <w:tmpl w:val="1E1E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020E6"/>
    <w:multiLevelType w:val="multilevel"/>
    <w:tmpl w:val="ADD0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20FA5"/>
    <w:multiLevelType w:val="multilevel"/>
    <w:tmpl w:val="9B88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72253"/>
    <w:multiLevelType w:val="hybridMultilevel"/>
    <w:tmpl w:val="2042F25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841A78"/>
    <w:multiLevelType w:val="hybridMultilevel"/>
    <w:tmpl w:val="ECAAFEBE"/>
    <w:lvl w:ilvl="0" w:tplc="1E78589A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AE0476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E78589A">
      <w:start w:val="1"/>
      <w:numFmt w:val="bullet"/>
      <w:lvlText w:val=""/>
      <w:lvlJc w:val="left"/>
      <w:pPr>
        <w:tabs>
          <w:tab w:val="num" w:pos="2196"/>
        </w:tabs>
        <w:ind w:left="2196" w:hanging="396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E63D4"/>
    <w:multiLevelType w:val="multilevel"/>
    <w:tmpl w:val="0DE6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33142"/>
    <w:multiLevelType w:val="hybridMultilevel"/>
    <w:tmpl w:val="6AD296C0"/>
    <w:lvl w:ilvl="0" w:tplc="49ACE16A">
      <w:start w:val="1"/>
      <w:numFmt w:val="bullet"/>
      <w:lvlText w:val=""/>
      <w:lvlJc w:val="right"/>
      <w:pPr>
        <w:tabs>
          <w:tab w:val="num" w:pos="396"/>
        </w:tabs>
        <w:ind w:left="396" w:hanging="396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1CFF2657"/>
    <w:multiLevelType w:val="multilevel"/>
    <w:tmpl w:val="347C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7C5B9C"/>
    <w:multiLevelType w:val="hybridMultilevel"/>
    <w:tmpl w:val="29DE9ABA"/>
    <w:lvl w:ilvl="0" w:tplc="CD4ED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A489F"/>
    <w:multiLevelType w:val="hybridMultilevel"/>
    <w:tmpl w:val="7528DD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06F35"/>
    <w:multiLevelType w:val="hybridMultilevel"/>
    <w:tmpl w:val="2682D7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E539B9"/>
    <w:multiLevelType w:val="hybridMultilevel"/>
    <w:tmpl w:val="B734FD6C"/>
    <w:lvl w:ilvl="0" w:tplc="8B40B790">
      <w:numFmt w:val="bullet"/>
      <w:lvlText w:val=""/>
      <w:lvlJc w:val="left"/>
      <w:pPr>
        <w:tabs>
          <w:tab w:val="num" w:pos="397"/>
        </w:tabs>
        <w:ind w:left="680" w:hanging="68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01625"/>
    <w:multiLevelType w:val="hybridMultilevel"/>
    <w:tmpl w:val="914EF9F8"/>
    <w:lvl w:ilvl="0" w:tplc="A16884FE">
      <w:start w:val="1"/>
      <w:numFmt w:val="bullet"/>
      <w:lvlText w:val=""/>
      <w:lvlJc w:val="righ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16D99"/>
    <w:multiLevelType w:val="hybridMultilevel"/>
    <w:tmpl w:val="8EB8B8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495C39"/>
    <w:multiLevelType w:val="multilevel"/>
    <w:tmpl w:val="8CD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78568D"/>
    <w:multiLevelType w:val="hybridMultilevel"/>
    <w:tmpl w:val="B1F6AEA2"/>
    <w:lvl w:ilvl="0" w:tplc="1E785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F3952"/>
    <w:multiLevelType w:val="hybridMultilevel"/>
    <w:tmpl w:val="68865A18"/>
    <w:lvl w:ilvl="0" w:tplc="915CF928">
      <w:start w:val="1"/>
      <w:numFmt w:val="bullet"/>
      <w:lvlText w:val=""/>
      <w:lvlJc w:val="left"/>
      <w:pPr>
        <w:tabs>
          <w:tab w:val="num" w:pos="561"/>
        </w:tabs>
        <w:ind w:left="561" w:hanging="76"/>
      </w:pPr>
      <w:rPr>
        <w:rFonts w:ascii="Wingdings" w:hAnsi="Wingdings" w:hint="default"/>
      </w:rPr>
    </w:lvl>
    <w:lvl w:ilvl="1" w:tplc="B658E490">
      <w:start w:val="80"/>
      <w:numFmt w:val="bullet"/>
      <w:lvlText w:val="-"/>
      <w:lvlJc w:val="left"/>
      <w:pPr>
        <w:tabs>
          <w:tab w:val="num" w:pos="1641"/>
        </w:tabs>
        <w:ind w:left="1641" w:hanging="360"/>
      </w:pPr>
      <w:rPr>
        <w:rFonts w:ascii="Times New Roman" w:eastAsia="Times New Roman" w:hAnsi="Times New Roman" w:cs="Times New Roman" w:hint="default"/>
      </w:rPr>
    </w:lvl>
    <w:lvl w:ilvl="2" w:tplc="915CF928">
      <w:start w:val="1"/>
      <w:numFmt w:val="bullet"/>
      <w:lvlText w:val=""/>
      <w:lvlJc w:val="left"/>
      <w:pPr>
        <w:tabs>
          <w:tab w:val="num" w:pos="2077"/>
        </w:tabs>
        <w:ind w:left="2077" w:hanging="76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7" w15:restartNumberingAfterBreak="0">
    <w:nsid w:val="4BAD6191"/>
    <w:multiLevelType w:val="hybridMultilevel"/>
    <w:tmpl w:val="C6D43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73BD6"/>
    <w:multiLevelType w:val="multilevel"/>
    <w:tmpl w:val="77D2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AA43AA"/>
    <w:multiLevelType w:val="hybridMultilevel"/>
    <w:tmpl w:val="094867A4"/>
    <w:lvl w:ilvl="0" w:tplc="4318812A">
      <w:start w:val="1"/>
      <w:numFmt w:val="bullet"/>
      <w:lvlText w:val=""/>
      <w:lvlJc w:val="righ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92501"/>
    <w:multiLevelType w:val="hybridMultilevel"/>
    <w:tmpl w:val="B76C1B8C"/>
    <w:lvl w:ilvl="0" w:tplc="AE04768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F680B29"/>
    <w:multiLevelType w:val="multilevel"/>
    <w:tmpl w:val="9E7A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9593B"/>
    <w:multiLevelType w:val="hybridMultilevel"/>
    <w:tmpl w:val="DDBE4F4E"/>
    <w:lvl w:ilvl="0" w:tplc="1E785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04539"/>
    <w:multiLevelType w:val="multilevel"/>
    <w:tmpl w:val="B216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CB14E8"/>
    <w:multiLevelType w:val="hybridMultilevel"/>
    <w:tmpl w:val="D730EE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3438E9"/>
    <w:multiLevelType w:val="hybridMultilevel"/>
    <w:tmpl w:val="DFF674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3C4BCF"/>
    <w:multiLevelType w:val="hybridMultilevel"/>
    <w:tmpl w:val="BBE0118A"/>
    <w:lvl w:ilvl="0" w:tplc="1E785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F75AD"/>
    <w:multiLevelType w:val="hybridMultilevel"/>
    <w:tmpl w:val="F6326632"/>
    <w:lvl w:ilvl="0" w:tplc="1E785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D7FFC"/>
    <w:multiLevelType w:val="hybridMultilevel"/>
    <w:tmpl w:val="72CA19F2"/>
    <w:lvl w:ilvl="0" w:tplc="3FC00FFC">
      <w:start w:val="1"/>
      <w:numFmt w:val="bullet"/>
      <w:lvlText w:val=""/>
      <w:lvlJc w:val="right"/>
      <w:pPr>
        <w:tabs>
          <w:tab w:val="num" w:pos="680"/>
        </w:tabs>
        <w:ind w:left="680" w:hanging="392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B7BE9"/>
    <w:multiLevelType w:val="hybridMultilevel"/>
    <w:tmpl w:val="1FFEB81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8A794D"/>
    <w:multiLevelType w:val="hybridMultilevel"/>
    <w:tmpl w:val="972629F8"/>
    <w:lvl w:ilvl="0" w:tplc="AE047680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FBE3F58"/>
    <w:multiLevelType w:val="hybridMultilevel"/>
    <w:tmpl w:val="C0F62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B221C"/>
    <w:multiLevelType w:val="hybridMultilevel"/>
    <w:tmpl w:val="6344B890"/>
    <w:lvl w:ilvl="0" w:tplc="4C76D076">
      <w:start w:val="1"/>
      <w:numFmt w:val="bullet"/>
      <w:lvlText w:val=""/>
      <w:lvlJc w:val="righ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28826618">
      <w:start w:val="1"/>
      <w:numFmt w:val="bullet"/>
      <w:lvlText w:val=""/>
      <w:lvlJc w:val="left"/>
      <w:pPr>
        <w:tabs>
          <w:tab w:val="num" w:pos="340"/>
        </w:tabs>
        <w:ind w:left="680" w:hanging="68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51CCF"/>
    <w:multiLevelType w:val="hybridMultilevel"/>
    <w:tmpl w:val="AF6C74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DC4849"/>
    <w:multiLevelType w:val="hybridMultilevel"/>
    <w:tmpl w:val="C0C26E4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3206C53"/>
    <w:multiLevelType w:val="hybridMultilevel"/>
    <w:tmpl w:val="B51C6EF6"/>
    <w:lvl w:ilvl="0" w:tplc="1E78589A">
      <w:start w:val="1"/>
      <w:numFmt w:val="bullet"/>
      <w:lvlText w:val=""/>
      <w:lvlJc w:val="left"/>
      <w:pPr>
        <w:tabs>
          <w:tab w:val="num" w:pos="396"/>
        </w:tabs>
        <w:ind w:left="396" w:hanging="396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0405C"/>
    <w:multiLevelType w:val="hybridMultilevel"/>
    <w:tmpl w:val="DD14E64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16"/>
  </w:num>
  <w:num w:numId="4">
    <w:abstractNumId w:val="27"/>
  </w:num>
  <w:num w:numId="5">
    <w:abstractNumId w:val="15"/>
  </w:num>
  <w:num w:numId="6">
    <w:abstractNumId w:val="22"/>
  </w:num>
  <w:num w:numId="7">
    <w:abstractNumId w:val="26"/>
  </w:num>
  <w:num w:numId="8">
    <w:abstractNumId w:val="31"/>
  </w:num>
  <w:num w:numId="9">
    <w:abstractNumId w:val="12"/>
  </w:num>
  <w:num w:numId="10">
    <w:abstractNumId w:val="28"/>
  </w:num>
  <w:num w:numId="11">
    <w:abstractNumId w:val="32"/>
  </w:num>
  <w:num w:numId="12">
    <w:abstractNumId w:val="6"/>
  </w:num>
  <w:num w:numId="13">
    <w:abstractNumId w:val="19"/>
  </w:num>
  <w:num w:numId="14">
    <w:abstractNumId w:val="36"/>
  </w:num>
  <w:num w:numId="15">
    <w:abstractNumId w:val="3"/>
  </w:num>
  <w:num w:numId="16">
    <w:abstractNumId w:val="34"/>
  </w:num>
  <w:num w:numId="17">
    <w:abstractNumId w:val="9"/>
  </w:num>
  <w:num w:numId="18">
    <w:abstractNumId w:val="11"/>
  </w:num>
  <w:num w:numId="19">
    <w:abstractNumId w:val="17"/>
  </w:num>
  <w:num w:numId="20">
    <w:abstractNumId w:val="18"/>
  </w:num>
  <w:num w:numId="21">
    <w:abstractNumId w:val="2"/>
  </w:num>
  <w:num w:numId="22">
    <w:abstractNumId w:val="23"/>
  </w:num>
  <w:num w:numId="23">
    <w:abstractNumId w:val="14"/>
  </w:num>
  <w:num w:numId="24">
    <w:abstractNumId w:val="7"/>
  </w:num>
  <w:num w:numId="25">
    <w:abstractNumId w:val="0"/>
  </w:num>
  <w:num w:numId="26">
    <w:abstractNumId w:val="5"/>
  </w:num>
  <w:num w:numId="27">
    <w:abstractNumId w:val="21"/>
  </w:num>
  <w:num w:numId="28">
    <w:abstractNumId w:val="1"/>
  </w:num>
  <w:num w:numId="29">
    <w:abstractNumId w:val="8"/>
  </w:num>
  <w:num w:numId="30">
    <w:abstractNumId w:val="29"/>
  </w:num>
  <w:num w:numId="31">
    <w:abstractNumId w:val="10"/>
  </w:num>
  <w:num w:numId="32">
    <w:abstractNumId w:val="13"/>
  </w:num>
  <w:num w:numId="33">
    <w:abstractNumId w:val="25"/>
  </w:num>
  <w:num w:numId="34">
    <w:abstractNumId w:val="30"/>
  </w:num>
  <w:num w:numId="35">
    <w:abstractNumId w:val="33"/>
  </w:num>
  <w:num w:numId="36">
    <w:abstractNumId w:val="2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BA"/>
    <w:rsid w:val="00140407"/>
    <w:rsid w:val="001E588A"/>
    <w:rsid w:val="001F3406"/>
    <w:rsid w:val="00227A3B"/>
    <w:rsid w:val="002823BA"/>
    <w:rsid w:val="002B5F9A"/>
    <w:rsid w:val="002C6C74"/>
    <w:rsid w:val="002D6FA6"/>
    <w:rsid w:val="003C2594"/>
    <w:rsid w:val="004077B8"/>
    <w:rsid w:val="00415051"/>
    <w:rsid w:val="004F4F70"/>
    <w:rsid w:val="005460F5"/>
    <w:rsid w:val="005D32C4"/>
    <w:rsid w:val="005F0609"/>
    <w:rsid w:val="006F2630"/>
    <w:rsid w:val="00702A72"/>
    <w:rsid w:val="00722F36"/>
    <w:rsid w:val="007504B9"/>
    <w:rsid w:val="00791F2D"/>
    <w:rsid w:val="008A4A4D"/>
    <w:rsid w:val="00C02D47"/>
    <w:rsid w:val="00C27F19"/>
    <w:rsid w:val="00C81277"/>
    <w:rsid w:val="00C93D39"/>
    <w:rsid w:val="00CB6708"/>
    <w:rsid w:val="00D43F08"/>
    <w:rsid w:val="00DB4029"/>
    <w:rsid w:val="00E30900"/>
    <w:rsid w:val="00F36E23"/>
    <w:rsid w:val="00F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78D7"/>
  <w15:docId w15:val="{8F12EE17-1582-47B3-B948-61978BF0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823BA"/>
    <w:rPr>
      <w:color w:val="0000FF"/>
      <w:u w:val="single"/>
    </w:rPr>
  </w:style>
  <w:style w:type="paragraph" w:styleId="Normlnweb">
    <w:name w:val="Normal (Web)"/>
    <w:basedOn w:val="Normln"/>
    <w:uiPriority w:val="99"/>
    <w:rsid w:val="002823BA"/>
    <w:pPr>
      <w:spacing w:before="100" w:beforeAutospacing="1" w:after="100" w:afterAutospacing="1"/>
    </w:pPr>
  </w:style>
  <w:style w:type="paragraph" w:customStyle="1" w:styleId="Default">
    <w:name w:val="Default"/>
    <w:rsid w:val="00282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draznn">
    <w:name w:val="Emphasis"/>
    <w:uiPriority w:val="20"/>
    <w:qFormat/>
    <w:rsid w:val="002823BA"/>
    <w:rPr>
      <w:i/>
      <w:iCs/>
    </w:rPr>
  </w:style>
  <w:style w:type="paragraph" w:styleId="Odstavecseseznamem">
    <w:name w:val="List Paragraph"/>
    <w:basedOn w:val="Normln"/>
    <w:uiPriority w:val="34"/>
    <w:qFormat/>
    <w:rsid w:val="002823BA"/>
    <w:pPr>
      <w:ind w:left="708"/>
    </w:pPr>
  </w:style>
  <w:style w:type="character" w:customStyle="1" w:styleId="apple-converted-space">
    <w:name w:val="apple-converted-space"/>
    <w:rsid w:val="002823BA"/>
  </w:style>
  <w:style w:type="paragraph" w:customStyle="1" w:styleId="ZkladntextIMP">
    <w:name w:val="Základní text_IMP"/>
    <w:basedOn w:val="Normln"/>
    <w:rsid w:val="00140407"/>
    <w:pPr>
      <w:suppressAutoHyphens/>
      <w:spacing w:line="276" w:lineRule="auto"/>
      <w:ind w:left="30" w:hanging="30"/>
    </w:pPr>
    <w:rPr>
      <w:sz w:val="3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A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A3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studeny.pavell@hotmail.cz</cp:lastModifiedBy>
  <cp:revision>3</cp:revision>
  <cp:lastPrinted>2019-08-30T09:23:00Z</cp:lastPrinted>
  <dcterms:created xsi:type="dcterms:W3CDTF">2020-10-01T21:51:00Z</dcterms:created>
  <dcterms:modified xsi:type="dcterms:W3CDTF">2020-10-01T21:53:00Z</dcterms:modified>
</cp:coreProperties>
</file>